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黑体" w:eastAsia="仿宋_GB2312"/>
          <w:b/>
          <w:sz w:val="30"/>
        </w:rPr>
      </w:pPr>
      <w:r>
        <w:rPr>
          <w:rFonts w:ascii="仿宋_GB2312" w:hAnsi="仿宋" w:eastAsia="仿宋_GB2312" w:cs="Times New Roman"/>
          <w:color w:val="auto"/>
          <w:sz w:val="32"/>
          <w:szCs w:val="32"/>
        </w:rPr>
        <w:t>附件二</w:t>
      </w:r>
    </w:p>
    <w:p>
      <w:pPr>
        <w:jc w:val="center"/>
        <w:rPr>
          <w:rFonts w:ascii="仿宋_GB2312" w:hAnsi="仿宋" w:eastAsia="仿宋_GB2312" w:cs="Times New Roman"/>
          <w:color w:val="auto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中国人民大学党校优秀辅导员申请审批表</w:t>
      </w:r>
    </w:p>
    <w:bookmarkEnd w:id="0"/>
    <w:tbl>
      <w:tblPr>
        <w:tblStyle w:val="3"/>
        <w:tblpPr w:leftFromText="180" w:rightFromText="180" w:vertAnchor="page" w:horzAnchor="page" w:tblpX="1805" w:tblpY="2906"/>
        <w:tblW w:w="8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4"/>
        <w:gridCol w:w="1134"/>
        <w:gridCol w:w="709"/>
        <w:gridCol w:w="1134"/>
        <w:gridCol w:w="1134"/>
        <w:gridCol w:w="1276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基本情况</w:t>
            </w:r>
          </w:p>
        </w:tc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exac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156" w:beforeLine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担任辅导员时间/月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firstLine="360" w:firstLineChars="200"/>
              <w:jc w:val="left"/>
              <w:rPr>
                <w:sz w:val="18"/>
                <w:szCs w:val="18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ind w:firstLine="360" w:firstLineChars="20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113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年级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firstLine="360" w:firstLineChars="200"/>
              <w:jc w:val="left"/>
              <w:rPr>
                <w:sz w:val="18"/>
                <w:szCs w:val="18"/>
              </w:rPr>
            </w:pPr>
          </w:p>
          <w:p>
            <w:pPr>
              <w:widowControl/>
              <w:ind w:firstLine="360" w:firstLineChars="200"/>
              <w:jc w:val="left"/>
              <w:rPr>
                <w:sz w:val="18"/>
                <w:szCs w:val="18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ind w:firstLine="360" w:firstLineChars="20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联系方式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身份证号</w:t>
            </w:r>
          </w:p>
        </w:tc>
        <w:tc>
          <w:tcPr>
            <w:tcW w:w="2981" w:type="dxa"/>
            <w:gridSpan w:val="2"/>
            <w:vAlign w:val="center"/>
          </w:tcPr>
          <w:p>
            <w:pPr>
              <w:widowControl/>
              <w:ind w:firstLine="360" w:firstLineChars="20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5" w:hRule="atLeast"/>
        </w:trPr>
        <w:tc>
          <w:tcPr>
            <w:tcW w:w="56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申请理由(重点结合评优标准阐述)</w:t>
            </w:r>
          </w:p>
          <w:p>
            <w:pPr>
              <w:spacing w:before="7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96" w:type="dxa"/>
            <w:gridSpan w:val="7"/>
            <w:vAlign w:val="center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spacing w:after="468" w:afterLines="150"/>
              <w:ind w:firstLine="4680" w:firstLineChars="2600"/>
              <w:rPr>
                <w:sz w:val="18"/>
                <w:szCs w:val="18"/>
              </w:rPr>
            </w:pPr>
          </w:p>
          <w:p>
            <w:pPr>
              <w:spacing w:after="468" w:afterLines="150"/>
              <w:ind w:firstLine="4680" w:firstLineChars="2600"/>
              <w:rPr>
                <w:sz w:val="18"/>
                <w:szCs w:val="18"/>
              </w:rPr>
            </w:pPr>
          </w:p>
          <w:p>
            <w:pPr>
              <w:spacing w:after="468" w:afterLines="150"/>
              <w:ind w:firstLine="4680" w:firstLineChars="2600"/>
              <w:rPr>
                <w:sz w:val="18"/>
                <w:szCs w:val="18"/>
              </w:rPr>
            </w:pPr>
          </w:p>
          <w:p>
            <w:pPr>
              <w:spacing w:after="468" w:afterLines="150"/>
              <w:ind w:firstLine="4680" w:firstLineChars="2600"/>
              <w:rPr>
                <w:sz w:val="18"/>
                <w:szCs w:val="18"/>
              </w:rPr>
            </w:pPr>
          </w:p>
          <w:p>
            <w:pPr>
              <w:spacing w:after="468" w:afterLines="150"/>
              <w:ind w:firstLine="4680" w:firstLineChars="2600"/>
              <w:rPr>
                <w:sz w:val="18"/>
                <w:szCs w:val="18"/>
              </w:rPr>
            </w:pPr>
          </w:p>
          <w:p>
            <w:pPr>
              <w:spacing w:after="468" w:afterLines="150"/>
              <w:ind w:firstLine="4680" w:firstLineChars="2600"/>
              <w:rPr>
                <w:sz w:val="18"/>
                <w:szCs w:val="18"/>
              </w:rPr>
            </w:pPr>
          </w:p>
          <w:p>
            <w:pPr>
              <w:spacing w:after="468" w:afterLines="150"/>
              <w:ind w:firstLine="4680" w:firstLineChars="2600"/>
              <w:rPr>
                <w:sz w:val="18"/>
                <w:szCs w:val="18"/>
              </w:rPr>
            </w:pPr>
          </w:p>
          <w:p>
            <w:pPr>
              <w:spacing w:after="468" w:afterLines="150"/>
              <w:ind w:firstLine="4680" w:firstLineChars="2600"/>
              <w:rPr>
                <w:sz w:val="18"/>
                <w:szCs w:val="18"/>
              </w:rPr>
            </w:pPr>
          </w:p>
          <w:p>
            <w:pPr>
              <w:spacing w:before="156" w:beforeLines="50" w:after="312" w:afterLines="100"/>
              <w:ind w:firstLine="3159" w:firstLineChars="1755"/>
              <w:rPr>
                <w:sz w:val="18"/>
                <w:szCs w:val="18"/>
              </w:rPr>
            </w:pPr>
          </w:p>
          <w:p>
            <w:pPr>
              <w:spacing w:before="156" w:beforeLines="50" w:after="312" w:afterLines="100"/>
              <w:ind w:firstLine="3159" w:firstLineChars="17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B0895"/>
    <w:rsid w:val="791B08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EastAsia" w:hAnsiTheme="minorHAnsi" w:eastAsiaTheme="minorEastAsia" w:cstheme="minorBidi"/>
      <w:color w:val="000000" w:themeColor="text1"/>
      <w:kern w:val="2"/>
      <w:sz w:val="21"/>
      <w:szCs w:val="28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2017-12-22T08:43:00Z</dcterms:created>
  <dc:creator>王芝清</dc:creator>
  <cp:lastModifiedBy>王芝清</cp:lastModifiedBy>
  <dcterms:modified xsi:type="dcterms:W3CDTF">2017-12-22T08:44:56Z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