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8A" w:rsidRDefault="007D5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C63A8A" w:rsidRDefault="007D5301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201</w:t>
      </w:r>
      <w:r>
        <w:rPr>
          <w:rFonts w:eastAsia="黑体"/>
          <w:b/>
          <w:bCs/>
          <w:sz w:val="36"/>
          <w:szCs w:val="36"/>
        </w:rPr>
        <w:t>9</w:t>
      </w:r>
      <w:r>
        <w:rPr>
          <w:rFonts w:eastAsia="黑体" w:hint="eastAsia"/>
          <w:b/>
          <w:bCs/>
          <w:sz w:val="36"/>
          <w:szCs w:val="36"/>
        </w:rPr>
        <w:t>年学生党支部书记实践学习名额分配表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942"/>
        <w:gridCol w:w="2823"/>
      </w:tblGrid>
      <w:tr w:rsidR="00C63A8A">
        <w:trPr>
          <w:trHeight w:val="604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  号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外出实践名额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 w:rsidRPr="007D5301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Pr="007D5301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D53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Pr="007D5301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530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823" w:type="dxa"/>
            <w:vAlign w:val="center"/>
          </w:tcPr>
          <w:p w:rsidR="00C63A8A" w:rsidRPr="007D5301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7D5301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5301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7D5301" w:rsidRPr="007D5301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D53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7D5301" w:rsidRPr="007D5301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530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应用经济学院</w:t>
            </w:r>
          </w:p>
        </w:tc>
        <w:tc>
          <w:tcPr>
            <w:tcW w:w="2823" w:type="dxa"/>
            <w:vAlign w:val="center"/>
          </w:tcPr>
          <w:p w:rsidR="007D5301" w:rsidRPr="007D5301" w:rsidRDefault="007D5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D53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财政金融学院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统计学院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农业与农村发展学院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社会与人口学院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  <w:bookmarkStart w:id="0" w:name="_GoBack"/>
            <w:bookmarkEnd w:id="0"/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新闻学院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823" w:type="dxa"/>
            <w:vAlign w:val="center"/>
          </w:tcPr>
          <w:p w:rsidR="00C63A8A" w:rsidRDefault="006808C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劳动与人事学院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信息资源管理学院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C63A8A">
        <w:trPr>
          <w:trHeight w:val="2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823" w:type="dxa"/>
            <w:vAlign w:val="center"/>
          </w:tcPr>
          <w:p w:rsidR="00C63A8A" w:rsidRDefault="007D53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6808C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:rsidR="00C63A8A" w:rsidRPr="007D5301" w:rsidRDefault="007D5301" w:rsidP="007D530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C63A8A" w:rsidRPr="007D53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（名额分配根据各单位参与201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年党支部书记示范培训理论学习部分人数核定）</w:t>
      </w:r>
    </w:p>
    <w:p w:rsidR="00C63A8A" w:rsidRPr="007D5301" w:rsidRDefault="00C63A8A"/>
    <w:sectPr w:rsidR="00C63A8A" w:rsidRPr="007D5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B5751A"/>
    <w:rsid w:val="006808C3"/>
    <w:rsid w:val="007D5301"/>
    <w:rsid w:val="00C63A8A"/>
    <w:rsid w:val="6D535020"/>
    <w:rsid w:val="77B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ECEDB7"/>
  <w15:docId w15:val="{6C897153-3252-CC4B-8C71-FCFB022C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C:\Users\Administrator\AppData\Roaming\Kingsoft\wps\addons\pool\win-i386\knewfileruby_1.0.0.10\template\wps\0.docx</Template>
  <TotalTime>4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Microsoft Office User</cp:lastModifiedBy>
  <cp:revision>3</cp:revision>
  <dcterms:created xsi:type="dcterms:W3CDTF">2018-06-05T06:40:00Z</dcterms:created>
  <dcterms:modified xsi:type="dcterms:W3CDTF">2019-06-17T08:55:00Z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