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310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3569"/>
        <w:gridCol w:w="1284"/>
        <w:gridCol w:w="1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5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辅导员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助理辅导员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bookmarkStart w:id="0" w:name="_Hlk352683041"/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bookmarkStart w:id="1" w:name="_GoBack" w:colFirst="2" w:colLast="2"/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哲学院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应用经济学院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财政金融学院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统计学院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农业与农村发展学院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社会与人口学院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国际关系学院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新闻学院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环境学院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1           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劳动人事学院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信息资源管理学院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体育部</w:t>
            </w: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bookmarkEnd w:id="0"/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中国人民大学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-202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学年第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一</w:t>
      </w:r>
      <w:r>
        <w:rPr>
          <w:rFonts w:hint="eastAsia" w:ascii="仿宋_GB2312" w:eastAsia="仿宋_GB2312"/>
          <w:sz w:val="28"/>
          <w:szCs w:val="28"/>
        </w:rPr>
        <w:t>学期各院（助理）辅导员配备数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MWEwNTUxMmNhNDBmN2YyOTc2MTgzYTliM2RkYjUifQ=="/>
  </w:docVars>
  <w:rsids>
    <w:rsidRoot w:val="006269ED"/>
    <w:rsid w:val="001661B3"/>
    <w:rsid w:val="00392394"/>
    <w:rsid w:val="003B5B47"/>
    <w:rsid w:val="006269ED"/>
    <w:rsid w:val="007E13C3"/>
    <w:rsid w:val="00824F93"/>
    <w:rsid w:val="00BC171E"/>
    <w:rsid w:val="00C16844"/>
    <w:rsid w:val="00DB13A9"/>
    <w:rsid w:val="040062B2"/>
    <w:rsid w:val="25266BCA"/>
    <w:rsid w:val="3120122B"/>
    <w:rsid w:val="537F037D"/>
    <w:rsid w:val="6AC87E1D"/>
    <w:rsid w:val="7B0351FE"/>
    <w:rsid w:val="7B72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267</Characters>
  <Lines>2</Lines>
  <Paragraphs>1</Paragraphs>
  <TotalTime>34</TotalTime>
  <ScaleCrop>false</ScaleCrop>
  <LinksUpToDate>false</LinksUpToDate>
  <CharactersWithSpaces>283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2020-12-21T07:55:00Z</dcterms:created>
  <dc:creator>Microsoft Office User</dc:creator>
  <cp:lastModifiedBy>LXW</cp:lastModifiedBy>
  <dcterms:modified xsi:type="dcterms:W3CDTF">2023-06-01T01:31:45Z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5EAD000F2EBC4FF4A63A9FB27651D155_13</vt:lpwstr>
  </property>
</Properties>
</file>